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FF3EB" w14:textId="381C71C2" w:rsidR="002F4A1D" w:rsidRPr="00ED67F8" w:rsidRDefault="00F40826" w:rsidP="00497B3C">
      <w:pPr>
        <w:pStyle w:val="Nagwek1"/>
        <w:jc w:val="right"/>
        <w:rPr>
          <w:rFonts w:ascii="Arial" w:hAnsi="Arial" w:cs="Arial"/>
          <w:b w:val="0"/>
          <w:bCs w:val="0"/>
          <w:spacing w:val="6"/>
          <w:sz w:val="20"/>
          <w:szCs w:val="20"/>
        </w:rPr>
      </w:pPr>
      <w:r w:rsidRPr="00ED67F8">
        <w:rPr>
          <w:rFonts w:ascii="Arial" w:hAnsi="Arial" w:cs="Arial"/>
          <w:b w:val="0"/>
          <w:bCs w:val="0"/>
          <w:noProof/>
          <w:spacing w:val="6"/>
        </w:rPr>
        <w:drawing>
          <wp:anchor distT="0" distB="0" distL="114300" distR="114300" simplePos="0" relativeHeight="251667456" behindDoc="1" locked="0" layoutInCell="1" allowOverlap="1" wp14:anchorId="6F42FA47" wp14:editId="0B12339E">
            <wp:simplePos x="0" y="0"/>
            <wp:positionH relativeFrom="margin">
              <wp:align>right</wp:align>
            </wp:positionH>
            <wp:positionV relativeFrom="paragraph">
              <wp:posOffset>-722630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7B3C" w:rsidRPr="00ED67F8">
        <w:rPr>
          <w:rFonts w:ascii="Arial" w:hAnsi="Arial" w:cs="Arial"/>
          <w:b w:val="0"/>
          <w:bCs w:val="0"/>
          <w:spacing w:val="6"/>
          <w:sz w:val="20"/>
          <w:szCs w:val="20"/>
        </w:rPr>
        <w:t xml:space="preserve">Załącznik </w:t>
      </w:r>
      <w:r w:rsidR="00132EF7" w:rsidRPr="00ED67F8">
        <w:rPr>
          <w:rFonts w:ascii="Arial" w:hAnsi="Arial" w:cs="Arial"/>
          <w:b w:val="0"/>
          <w:bCs w:val="0"/>
          <w:spacing w:val="6"/>
          <w:sz w:val="20"/>
          <w:szCs w:val="20"/>
        </w:rPr>
        <w:t>1</w:t>
      </w:r>
      <w:r w:rsidR="006B11EF" w:rsidRPr="00ED67F8">
        <w:rPr>
          <w:rFonts w:ascii="Arial" w:hAnsi="Arial" w:cs="Arial"/>
          <w:b w:val="0"/>
          <w:bCs w:val="0"/>
          <w:spacing w:val="6"/>
          <w:sz w:val="20"/>
          <w:szCs w:val="20"/>
        </w:rPr>
        <w:t>2</w:t>
      </w:r>
      <w:r w:rsidR="00497B3C" w:rsidRPr="00ED67F8">
        <w:rPr>
          <w:rFonts w:ascii="Arial" w:hAnsi="Arial" w:cs="Arial"/>
          <w:b w:val="0"/>
          <w:bCs w:val="0"/>
          <w:spacing w:val="6"/>
          <w:sz w:val="20"/>
          <w:szCs w:val="20"/>
        </w:rPr>
        <w:t xml:space="preserve"> do </w:t>
      </w:r>
      <w:r w:rsidR="00ED67F8" w:rsidRPr="00ED67F8">
        <w:rPr>
          <w:rFonts w:ascii="Arial" w:hAnsi="Arial" w:cs="Arial"/>
          <w:b w:val="0"/>
          <w:bCs w:val="0"/>
          <w:spacing w:val="6"/>
          <w:sz w:val="20"/>
          <w:szCs w:val="20"/>
        </w:rPr>
        <w:t>Umowy wsparcia</w:t>
      </w:r>
    </w:p>
    <w:p w14:paraId="6C372E9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0965F99D" w14:textId="77777777" w:rsidR="00912248" w:rsidRPr="00186AF4" w:rsidRDefault="00912248" w:rsidP="00912248">
      <w:pPr>
        <w:autoSpaceDE w:val="0"/>
        <w:autoSpaceDN w:val="0"/>
        <w:jc w:val="center"/>
        <w:rPr>
          <w:rFonts w:ascii="Arial" w:hAnsi="Arial" w:cs="Arial"/>
          <w:b/>
          <w:i/>
          <w:spacing w:val="6"/>
          <w:sz w:val="28"/>
          <w:szCs w:val="24"/>
        </w:rPr>
      </w:pPr>
      <w:r w:rsidRPr="00186AF4">
        <w:rPr>
          <w:rFonts w:ascii="Arial" w:hAnsi="Arial" w:cs="Arial"/>
          <w:b/>
          <w:color w:val="000000"/>
          <w:spacing w:val="6"/>
          <w:sz w:val="28"/>
          <w:szCs w:val="28"/>
        </w:rPr>
        <w:t xml:space="preserve">Projekt </w:t>
      </w:r>
      <w:bookmarkStart w:id="0" w:name="_Hlk199792613"/>
      <w:r w:rsidRPr="00186AF4">
        <w:rPr>
          <w:rFonts w:ascii="Arial" w:hAnsi="Arial" w:cs="Arial"/>
          <w:b/>
          <w:spacing w:val="6"/>
          <w:sz w:val="28"/>
          <w:szCs w:val="24"/>
        </w:rPr>
        <w:t>„</w:t>
      </w:r>
      <w:r w:rsidRPr="00186AF4">
        <w:rPr>
          <w:rFonts w:ascii="Arial" w:hAnsi="Arial" w:cs="Arial"/>
          <w:b/>
          <w:i/>
          <w:spacing w:val="6"/>
          <w:sz w:val="28"/>
          <w:szCs w:val="24"/>
        </w:rPr>
        <w:t>Przepis na Rozwój - zielone rekomendacje”</w:t>
      </w:r>
      <w:bookmarkEnd w:id="0"/>
      <w:r w:rsidRPr="00186AF4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</w:p>
    <w:p w14:paraId="2825C099" w14:textId="77777777" w:rsidR="00912248" w:rsidRPr="00186AF4" w:rsidRDefault="00912248" w:rsidP="00912248">
      <w:pPr>
        <w:autoSpaceDE w:val="0"/>
        <w:autoSpaceDN w:val="0"/>
        <w:jc w:val="center"/>
        <w:rPr>
          <w:rFonts w:ascii="Arial" w:hAnsi="Arial" w:cs="Arial"/>
          <w:b/>
          <w:color w:val="000000"/>
          <w:spacing w:val="6"/>
          <w:sz w:val="28"/>
          <w:szCs w:val="28"/>
        </w:rPr>
      </w:pPr>
      <w:r w:rsidRPr="00186AF4">
        <w:rPr>
          <w:rFonts w:ascii="Arial" w:hAnsi="Arial" w:cs="Arial"/>
          <w:b/>
          <w:i/>
          <w:spacing w:val="6"/>
          <w:sz w:val="28"/>
          <w:szCs w:val="24"/>
        </w:rPr>
        <w:t xml:space="preserve"> </w:t>
      </w:r>
      <w:r w:rsidRPr="00186AF4">
        <w:rPr>
          <w:rFonts w:ascii="Arial" w:hAnsi="Arial" w:cs="Arial"/>
          <w:b/>
          <w:bCs/>
          <w:i/>
          <w:spacing w:val="6"/>
          <w:sz w:val="28"/>
          <w:szCs w:val="24"/>
        </w:rPr>
        <w:t>FERS.01.03-IP.09-0077/24</w:t>
      </w:r>
    </w:p>
    <w:p w14:paraId="2113A32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7F6D5BF4" w14:textId="4CD1C4CD" w:rsidR="007618E1" w:rsidRPr="00186AF4" w:rsidRDefault="007618E1" w:rsidP="007618E1">
      <w:pPr>
        <w:rPr>
          <w:rFonts w:ascii="Arial" w:hAnsi="Arial" w:cs="Arial"/>
          <w:i/>
          <w:iCs/>
          <w:spacing w:val="6"/>
          <w:lang w:eastAsia="pl-PL"/>
        </w:rPr>
      </w:pPr>
    </w:p>
    <w:p w14:paraId="04D95BCF" w14:textId="23742019" w:rsidR="00047C2B" w:rsidRPr="00186AF4" w:rsidRDefault="008E7DF0" w:rsidP="004D7A05">
      <w:pPr>
        <w:pStyle w:val="Nagwek1"/>
        <w:rPr>
          <w:rFonts w:ascii="Arial" w:hAnsi="Arial" w:cs="Arial"/>
          <w:i/>
          <w:iCs/>
          <w:color w:val="000000"/>
          <w:spacing w:val="6"/>
          <w:sz w:val="28"/>
        </w:rPr>
      </w:pPr>
      <w:r w:rsidRPr="00186AF4">
        <w:rPr>
          <w:rFonts w:ascii="Arial" w:hAnsi="Arial" w:cs="Arial"/>
          <w:i/>
          <w:iCs/>
          <w:color w:val="000000"/>
          <w:spacing w:val="6"/>
          <w:sz w:val="28"/>
        </w:rPr>
        <w:t>OŚ</w:t>
      </w:r>
      <w:r w:rsidR="00461DE1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WIADCZENIE </w:t>
      </w:r>
      <w:r w:rsidR="003D6173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DOTYCZĄCE </w:t>
      </w:r>
      <w:r w:rsidR="00704DE0" w:rsidRPr="00186AF4">
        <w:rPr>
          <w:rFonts w:ascii="Arial" w:hAnsi="Arial" w:cs="Arial"/>
          <w:i/>
          <w:iCs/>
          <w:color w:val="000000"/>
          <w:spacing w:val="6"/>
          <w:sz w:val="28"/>
        </w:rPr>
        <w:t xml:space="preserve">KRYTERIÓW PREMIUJĄCYCH </w:t>
      </w:r>
    </w:p>
    <w:p w14:paraId="54EB7191" w14:textId="77777777" w:rsidR="00912248" w:rsidRPr="00186AF4" w:rsidRDefault="00912248" w:rsidP="00912248">
      <w:pPr>
        <w:rPr>
          <w:rFonts w:ascii="Arial" w:hAnsi="Arial" w:cs="Arial"/>
          <w:spacing w:val="6"/>
          <w:lang w:eastAsia="pl-PL"/>
        </w:rPr>
      </w:pPr>
    </w:p>
    <w:p w14:paraId="21A3CECC" w14:textId="77777777" w:rsidR="00461DE1" w:rsidRPr="00186AF4" w:rsidRDefault="00461DE1" w:rsidP="00461DE1">
      <w:pPr>
        <w:rPr>
          <w:rFonts w:ascii="Arial" w:hAnsi="Arial" w:cs="Arial"/>
          <w:i/>
          <w:iCs/>
          <w:spacing w:val="6"/>
          <w:sz w:val="10"/>
          <w:szCs w:val="10"/>
          <w:lang w:val="x-none" w:eastAsia="pl-PL"/>
        </w:rPr>
      </w:pP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2"/>
        <w:gridCol w:w="6394"/>
      </w:tblGrid>
      <w:tr w:rsidR="007618E1" w:rsidRPr="00186AF4" w14:paraId="7630DA10" w14:textId="77777777" w:rsidTr="007618E1">
        <w:trPr>
          <w:trHeight w:val="708"/>
        </w:trPr>
        <w:tc>
          <w:tcPr>
            <w:tcW w:w="2962" w:type="dxa"/>
            <w:shd w:val="clear" w:color="auto" w:fill="F2F2F2"/>
            <w:vAlign w:val="center"/>
          </w:tcPr>
          <w:p w14:paraId="24411D3C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b/>
                <w:i/>
                <w:iCs/>
                <w:spacing w:val="6"/>
              </w:rPr>
            </w:pPr>
            <w:r w:rsidRPr="00186AF4">
              <w:rPr>
                <w:rFonts w:ascii="Arial" w:hAnsi="Arial" w:cs="Arial"/>
                <w:b/>
                <w:i/>
                <w:iCs/>
                <w:spacing w:val="6"/>
              </w:rPr>
              <w:t xml:space="preserve">NAZWA </w:t>
            </w:r>
          </w:p>
          <w:p w14:paraId="710B5851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i/>
                <w:iCs/>
                <w:spacing w:val="6"/>
              </w:rPr>
            </w:pPr>
            <w:r w:rsidRPr="00186AF4">
              <w:rPr>
                <w:rFonts w:ascii="Arial" w:hAnsi="Arial" w:cs="Arial"/>
                <w:b/>
                <w:i/>
                <w:iCs/>
                <w:spacing w:val="6"/>
              </w:rPr>
              <w:t>PRZEDSIĘBIORSTWA</w:t>
            </w:r>
          </w:p>
        </w:tc>
        <w:tc>
          <w:tcPr>
            <w:tcW w:w="6394" w:type="dxa"/>
            <w:vAlign w:val="center"/>
          </w:tcPr>
          <w:p w14:paraId="5B480D3E" w14:textId="77777777" w:rsidR="007618E1" w:rsidRPr="00186AF4" w:rsidRDefault="007618E1" w:rsidP="00E92258">
            <w:pPr>
              <w:ind w:right="-285"/>
              <w:rPr>
                <w:rFonts w:ascii="Arial" w:hAnsi="Arial" w:cs="Arial"/>
                <w:i/>
                <w:iCs/>
                <w:spacing w:val="6"/>
              </w:rPr>
            </w:pPr>
          </w:p>
        </w:tc>
      </w:tr>
    </w:tbl>
    <w:p w14:paraId="4B2A9026" w14:textId="77777777" w:rsidR="008E7DF0" w:rsidRPr="00186AF4" w:rsidRDefault="008E7DF0" w:rsidP="00660F4F">
      <w:pPr>
        <w:pStyle w:val="Tekstpodstawowy"/>
        <w:jc w:val="left"/>
        <w:rPr>
          <w:rFonts w:cs="Arial"/>
          <w:i/>
          <w:iCs/>
          <w:color w:val="000000"/>
          <w:spacing w:val="6"/>
          <w:sz w:val="22"/>
          <w:szCs w:val="22"/>
          <w:lang w:val="pl-PL"/>
        </w:rPr>
      </w:pPr>
    </w:p>
    <w:p w14:paraId="66FC961B" w14:textId="77777777" w:rsidR="00912248" w:rsidRPr="00186AF4" w:rsidRDefault="00912248" w:rsidP="00660F4F">
      <w:pPr>
        <w:pStyle w:val="Tekstpodstawowy"/>
        <w:jc w:val="left"/>
        <w:rPr>
          <w:rFonts w:cs="Arial"/>
          <w:i/>
          <w:iCs/>
          <w:color w:val="000000"/>
          <w:spacing w:val="6"/>
          <w:sz w:val="22"/>
          <w:szCs w:val="22"/>
          <w:lang w:val="pl-PL"/>
        </w:rPr>
      </w:pPr>
    </w:p>
    <w:p w14:paraId="4F0C3AD2" w14:textId="7E5BDD5F" w:rsidR="0054585B" w:rsidRPr="00186AF4" w:rsidRDefault="00912248" w:rsidP="00912248">
      <w:pPr>
        <w:pStyle w:val="Tekstpodstawowy"/>
        <w:spacing w:after="120"/>
        <w:jc w:val="left"/>
        <w:rPr>
          <w:rFonts w:cs="Arial"/>
          <w:b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O</w:t>
      </w:r>
      <w:r w:rsidR="00461DE1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świadcza</w:t>
      </w:r>
      <w:r w:rsidR="00E553B4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m</w:t>
      </w:r>
      <w:r w:rsidR="00461DE1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, że</w:t>
      </w:r>
      <w:r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 xml:space="preserve"> </w:t>
      </w:r>
      <w:r w:rsidR="00FB3EDA" w:rsidRPr="00186AF4">
        <w:rPr>
          <w:rFonts w:cs="Arial"/>
          <w:b/>
          <w:spacing w:val="6"/>
          <w:sz w:val="24"/>
          <w:szCs w:val="24"/>
        </w:rPr>
        <w:t>d</w:t>
      </w:r>
      <w:r w:rsidR="00FB3EDA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 xml:space="preserve">o udziału w projekcie, </w:t>
      </w:r>
      <w:r w:rsidR="003D6173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zostaną skierowan</w:t>
      </w:r>
      <w:r w:rsidR="00E553B4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e</w:t>
      </w:r>
      <w:r w:rsidR="003D6173" w:rsidRPr="00186AF4">
        <w:rPr>
          <w:rFonts w:cs="Arial"/>
          <w:b/>
          <w:bCs/>
          <w:color w:val="000000"/>
          <w:spacing w:val="6"/>
          <w:sz w:val="24"/>
          <w:szCs w:val="24"/>
          <w:lang w:val="pl-PL"/>
        </w:rPr>
        <w:t>:</w:t>
      </w:r>
    </w:p>
    <w:p w14:paraId="446FA3F6" w14:textId="77777777" w:rsidR="00912248" w:rsidRPr="00186AF4" w:rsidRDefault="00912248" w:rsidP="00912248">
      <w:pPr>
        <w:pStyle w:val="Tekstpodstawowy"/>
        <w:spacing w:after="120"/>
        <w:jc w:val="left"/>
        <w:rPr>
          <w:rFonts w:cs="Arial"/>
          <w:b/>
          <w:bCs/>
          <w:color w:val="000000"/>
          <w:spacing w:val="6"/>
          <w:sz w:val="24"/>
          <w:szCs w:val="24"/>
          <w:lang w:val="pl-PL"/>
        </w:rPr>
      </w:pPr>
    </w:p>
    <w:p w14:paraId="4032371F" w14:textId="400884AB" w:rsidR="0054585B" w:rsidRPr="00186AF4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kobieta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/y – 10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punktów</w:t>
      </w:r>
      <w:proofErr w:type="spellEnd"/>
    </w:p>
    <w:p w14:paraId="11FF34BC" w14:textId="482245B1" w:rsidR="0054585B" w:rsidRPr="00186AF4" w:rsidRDefault="0054585B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osoba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/y z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niepełnosprawnością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– 20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punktów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(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wymagane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dokumenty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potwierdzające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 status </w:t>
      </w:r>
      <w:proofErr w:type="spellStart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>osoby</w:t>
      </w:r>
      <w:proofErr w:type="spellEnd"/>
      <w:r w:rsidR="00E553B4" w:rsidRPr="00186AF4">
        <w:rPr>
          <w:rFonts w:cs="Arial"/>
          <w:bCs/>
          <w:color w:val="000000"/>
          <w:spacing w:val="6"/>
          <w:sz w:val="24"/>
          <w:szCs w:val="24"/>
        </w:rPr>
        <w:t xml:space="preserve">) </w:t>
      </w:r>
    </w:p>
    <w:p w14:paraId="5E76F7CA" w14:textId="7ACBFF4A" w:rsidR="00236E4D" w:rsidRPr="00186AF4" w:rsidRDefault="00236E4D" w:rsidP="003D6173">
      <w:pPr>
        <w:pStyle w:val="Tekstpodstawowy"/>
        <w:tabs>
          <w:tab w:val="right" w:pos="3969"/>
        </w:tabs>
        <w:spacing w:after="120" w:line="360" w:lineRule="auto"/>
        <w:ind w:left="426" w:hanging="284"/>
        <w:jc w:val="left"/>
        <w:rPr>
          <w:rFonts w:cs="Arial"/>
          <w:bCs/>
          <w:color w:val="000000"/>
          <w:spacing w:val="6"/>
          <w:sz w:val="24"/>
          <w:szCs w:val="24"/>
          <w:lang w:val="pl-PL"/>
        </w:rPr>
      </w:pPr>
      <w:r w:rsidRPr="00186AF4">
        <w:rPr>
          <w:rFonts w:cs="Arial"/>
          <w:bCs/>
          <w:spacing w:val="6"/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186AF4">
        <w:rPr>
          <w:rFonts w:cs="Arial"/>
          <w:bCs/>
          <w:spacing w:val="6"/>
          <w:sz w:val="24"/>
          <w:szCs w:val="24"/>
        </w:rPr>
        <w:instrText xml:space="preserve"> FORMCHECKBOX </w:instrText>
      </w:r>
      <w:r w:rsidRPr="00186AF4">
        <w:rPr>
          <w:rFonts w:cs="Arial"/>
          <w:bCs/>
          <w:spacing w:val="6"/>
          <w:sz w:val="24"/>
          <w:szCs w:val="24"/>
        </w:rPr>
      </w:r>
      <w:r w:rsidRPr="00186AF4">
        <w:rPr>
          <w:rFonts w:cs="Arial"/>
          <w:bCs/>
          <w:spacing w:val="6"/>
          <w:sz w:val="24"/>
          <w:szCs w:val="24"/>
        </w:rPr>
        <w:fldChar w:fldCharType="separate"/>
      </w:r>
      <w:r w:rsidRPr="00186AF4">
        <w:rPr>
          <w:rFonts w:cs="Arial"/>
          <w:bCs/>
          <w:spacing w:val="6"/>
          <w:sz w:val="24"/>
          <w:szCs w:val="24"/>
        </w:rPr>
        <w:fldChar w:fldCharType="end"/>
      </w:r>
      <w:r w:rsidRPr="00186AF4">
        <w:rPr>
          <w:rFonts w:cs="Arial"/>
          <w:bCs/>
          <w:spacing w:val="6"/>
          <w:sz w:val="24"/>
          <w:szCs w:val="24"/>
        </w:rPr>
        <w:t xml:space="preserve"> </w:t>
      </w:r>
      <w:r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>osoby/a z niskimi kwalifikacjami - max. ISCED3</w:t>
      </w:r>
      <w:r w:rsidR="00912248" w:rsidRPr="00186AF4">
        <w:rPr>
          <w:rStyle w:val="Odwoanieprzypisudolnego"/>
          <w:rFonts w:cs="Arial"/>
          <w:bCs/>
          <w:color w:val="000000"/>
          <w:spacing w:val="6"/>
          <w:sz w:val="24"/>
          <w:szCs w:val="24"/>
          <w:lang w:val="pl-PL"/>
        </w:rPr>
        <w:footnoteReference w:id="1"/>
      </w:r>
      <w:r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 xml:space="preserve"> – 10 punktów</w:t>
      </w:r>
      <w:r w:rsidR="00912248" w:rsidRPr="00186AF4">
        <w:rPr>
          <w:rFonts w:cs="Arial"/>
          <w:bCs/>
          <w:color w:val="000000"/>
          <w:spacing w:val="6"/>
          <w:sz w:val="24"/>
          <w:szCs w:val="24"/>
          <w:lang w:val="pl-PL"/>
        </w:rPr>
        <w:t xml:space="preserve"> (wymagana kopia dokumentu potwierdzającego wykształcenie)</w:t>
      </w:r>
    </w:p>
    <w:p w14:paraId="43C54F6E" w14:textId="77777777" w:rsidR="00236E4D" w:rsidRPr="00186AF4" w:rsidRDefault="00236E4D" w:rsidP="00236E4D">
      <w:pPr>
        <w:pStyle w:val="Tekstpodstawowy"/>
        <w:tabs>
          <w:tab w:val="right" w:pos="3969"/>
        </w:tabs>
        <w:spacing w:after="120" w:line="360" w:lineRule="auto"/>
        <w:jc w:val="left"/>
        <w:rPr>
          <w:rFonts w:cs="Arial"/>
          <w:b/>
          <w:bCs/>
          <w:color w:val="000000"/>
          <w:spacing w:val="6"/>
          <w:sz w:val="22"/>
          <w:szCs w:val="22"/>
          <w:lang w:val="pl-PL"/>
        </w:rPr>
      </w:pPr>
    </w:p>
    <w:p w14:paraId="26876B4E" w14:textId="04AB8977" w:rsidR="004D7A05" w:rsidRPr="00186AF4" w:rsidRDefault="004D7A05" w:rsidP="00236E4D">
      <w:pPr>
        <w:pStyle w:val="Tekstpodstawowy"/>
        <w:tabs>
          <w:tab w:val="right" w:pos="3969"/>
        </w:tabs>
        <w:spacing w:after="120" w:line="360" w:lineRule="auto"/>
        <w:jc w:val="left"/>
        <w:rPr>
          <w:rFonts w:cs="Arial"/>
          <w:b/>
          <w:bCs/>
          <w:color w:val="000000"/>
          <w:spacing w:val="6"/>
          <w:sz w:val="22"/>
          <w:szCs w:val="22"/>
          <w:lang w:val="pl-PL"/>
        </w:rPr>
      </w:pPr>
      <w:r w:rsidRPr="00186AF4">
        <w:rPr>
          <w:rFonts w:cs="Arial"/>
          <w:b/>
          <w:bCs/>
          <w:color w:val="000000"/>
          <w:spacing w:val="6"/>
          <w:sz w:val="22"/>
          <w:szCs w:val="22"/>
          <w:lang w:val="pl-PL"/>
        </w:rPr>
        <w:tab/>
      </w:r>
      <w:r w:rsidRPr="00186AF4">
        <w:rPr>
          <w:rFonts w:cs="Arial"/>
          <w:b/>
          <w:bCs/>
          <w:color w:val="000000"/>
          <w:spacing w:val="6"/>
          <w:sz w:val="22"/>
          <w:szCs w:val="22"/>
          <w:lang w:val="pl-PL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44"/>
        <w:gridCol w:w="4628"/>
      </w:tblGrid>
      <w:tr w:rsidR="00132EF7" w:rsidRPr="00186AF4" w14:paraId="5B4B952C" w14:textId="77777777" w:rsidTr="00DA0AF0">
        <w:trPr>
          <w:trHeight w:val="645"/>
        </w:trPr>
        <w:tc>
          <w:tcPr>
            <w:tcW w:w="4484" w:type="dxa"/>
            <w:vAlign w:val="bottom"/>
          </w:tcPr>
          <w:p w14:paraId="45AE1932" w14:textId="5B3BA932" w:rsidR="00132EF7" w:rsidRPr="00186AF4" w:rsidRDefault="00132EF7" w:rsidP="008E15B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186AF4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.....................................………</w:t>
            </w:r>
            <w:r w:rsidR="00186AF4">
              <w:rPr>
                <w:rFonts w:ascii="Arial" w:hAnsi="Arial" w:cs="Arial"/>
                <w:spacing w:val="6"/>
                <w:sz w:val="24"/>
                <w:szCs w:val="24"/>
              </w:rPr>
              <w:t>….</w:t>
            </w:r>
          </w:p>
        </w:tc>
        <w:tc>
          <w:tcPr>
            <w:tcW w:w="4588" w:type="dxa"/>
            <w:vAlign w:val="bottom"/>
          </w:tcPr>
          <w:p w14:paraId="43096A9B" w14:textId="1374BE4B" w:rsidR="00132EF7" w:rsidRPr="00186AF4" w:rsidRDefault="00132EF7" w:rsidP="008E15B3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186AF4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.....................................……</w:t>
            </w:r>
            <w:r w:rsidR="00186AF4">
              <w:rPr>
                <w:rFonts w:ascii="Arial" w:hAnsi="Arial" w:cs="Arial"/>
                <w:spacing w:val="6"/>
                <w:sz w:val="24"/>
                <w:szCs w:val="24"/>
              </w:rPr>
              <w:t>……………</w:t>
            </w:r>
          </w:p>
        </w:tc>
      </w:tr>
      <w:tr w:rsidR="00132EF7" w:rsidRPr="00186AF4" w14:paraId="0A66C7B6" w14:textId="77777777" w:rsidTr="00DA0AF0">
        <w:trPr>
          <w:trHeight w:val="60"/>
        </w:trPr>
        <w:tc>
          <w:tcPr>
            <w:tcW w:w="4484" w:type="dxa"/>
            <w:vAlign w:val="center"/>
          </w:tcPr>
          <w:p w14:paraId="7DA6A328" w14:textId="77777777" w:rsidR="00132EF7" w:rsidRPr="00186AF4" w:rsidRDefault="00132EF7" w:rsidP="008E15B3">
            <w:pPr>
              <w:spacing w:before="60" w:after="60"/>
              <w:rPr>
                <w:rFonts w:ascii="Arial" w:hAnsi="Arial" w:cs="Arial"/>
                <w:spacing w:val="6"/>
              </w:rPr>
            </w:pPr>
            <w:r w:rsidRPr="00186AF4">
              <w:rPr>
                <w:rFonts w:ascii="Arial" w:hAnsi="Arial" w:cs="Arial"/>
                <w:spacing w:val="6"/>
              </w:rPr>
              <w:t>(miejscowość i data)</w:t>
            </w:r>
          </w:p>
        </w:tc>
        <w:tc>
          <w:tcPr>
            <w:tcW w:w="4588" w:type="dxa"/>
            <w:vAlign w:val="center"/>
          </w:tcPr>
          <w:p w14:paraId="7CCE1E21" w14:textId="00B50197" w:rsidR="00132EF7" w:rsidRPr="00186AF4" w:rsidRDefault="00132EF7" w:rsidP="008E15B3">
            <w:pPr>
              <w:tabs>
                <w:tab w:val="left" w:pos="4962"/>
              </w:tabs>
              <w:spacing w:before="60" w:after="60"/>
              <w:rPr>
                <w:rFonts w:ascii="Arial" w:hAnsi="Arial" w:cs="Arial"/>
                <w:spacing w:val="6"/>
              </w:rPr>
            </w:pPr>
            <w:r w:rsidRPr="00186AF4">
              <w:rPr>
                <w:rFonts w:ascii="Arial" w:hAnsi="Arial" w:cs="Arial"/>
                <w:spacing w:val="6"/>
              </w:rPr>
              <w:t>(podpis osoby upoważnionej do reprezentowania Przedsiębiorcy z</w:t>
            </w:r>
            <w:r w:rsidR="00186AF4">
              <w:rPr>
                <w:rFonts w:ascii="Arial" w:hAnsi="Arial" w:cs="Arial"/>
                <w:spacing w:val="6"/>
              </w:rPr>
              <w:t>g</w:t>
            </w:r>
            <w:r w:rsidRPr="00186AF4">
              <w:rPr>
                <w:rFonts w:ascii="Arial" w:hAnsi="Arial" w:cs="Arial"/>
                <w:spacing w:val="6"/>
              </w:rPr>
              <w:t xml:space="preserve">odnie </w:t>
            </w:r>
            <w:r w:rsidR="00186AF4">
              <w:rPr>
                <w:rFonts w:ascii="Arial" w:hAnsi="Arial" w:cs="Arial"/>
                <w:spacing w:val="6"/>
              </w:rPr>
              <w:br/>
            </w:r>
            <w:r w:rsidRPr="00186AF4">
              <w:rPr>
                <w:rFonts w:ascii="Arial" w:hAnsi="Arial" w:cs="Arial"/>
                <w:spacing w:val="6"/>
              </w:rPr>
              <w:t>z dokumentem rejestrowym lub na podstawie udzielonego pełnomocnictwa)</w:t>
            </w:r>
          </w:p>
        </w:tc>
      </w:tr>
    </w:tbl>
    <w:p w14:paraId="3DF57304" w14:textId="4382E9A8" w:rsidR="00132EF7" w:rsidRPr="00186AF4" w:rsidRDefault="00132EF7" w:rsidP="004D7A05">
      <w:pPr>
        <w:tabs>
          <w:tab w:val="right" w:pos="3969"/>
        </w:tabs>
        <w:rPr>
          <w:rFonts w:ascii="Arial" w:hAnsi="Arial" w:cs="Arial"/>
          <w:color w:val="000000"/>
          <w:spacing w:val="6"/>
          <w:sz w:val="10"/>
          <w:szCs w:val="10"/>
        </w:rPr>
      </w:pPr>
    </w:p>
    <w:p w14:paraId="2796B717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3E7C3D8D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4EA59B51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54679942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3BB1C31F" w14:textId="77777777" w:rsidR="00186AF4" w:rsidRPr="00186AF4" w:rsidRDefault="00186AF4" w:rsidP="00186AF4">
      <w:pPr>
        <w:rPr>
          <w:rFonts w:ascii="Arial" w:hAnsi="Arial" w:cs="Arial"/>
          <w:spacing w:val="6"/>
          <w:sz w:val="10"/>
          <w:szCs w:val="10"/>
        </w:rPr>
      </w:pPr>
    </w:p>
    <w:p w14:paraId="09A647EB" w14:textId="2E878F35" w:rsidR="00186AF4" w:rsidRPr="00186AF4" w:rsidRDefault="00186AF4" w:rsidP="00186AF4">
      <w:pPr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Informujemy, że w przypadku niespełnienia w trakcie trwania wsparcia przez zgłoszonych uczestników do usługi rozwojowej zadeklarowanego kryterium premiującego koszt usługi może zostać uznany za niekwalifikowany.</w:t>
      </w:r>
    </w:p>
    <w:sectPr w:rsidR="00186AF4" w:rsidRPr="00186AF4" w:rsidSect="004D7A05">
      <w:endnotePr>
        <w:numFmt w:val="decimal"/>
      </w:endnotePr>
      <w:type w:val="continuous"/>
      <w:pgSz w:w="11906" w:h="16838"/>
      <w:pgMar w:top="1417" w:right="1417" w:bottom="1417" w:left="1417" w:header="708" w:footer="6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B790F" w14:textId="77777777" w:rsidR="00CD4A41" w:rsidRDefault="00CD4A41" w:rsidP="00461DE1">
      <w:r>
        <w:separator/>
      </w:r>
    </w:p>
  </w:endnote>
  <w:endnote w:type="continuationSeparator" w:id="0">
    <w:p w14:paraId="030BBB32" w14:textId="77777777" w:rsidR="00CD4A41" w:rsidRDefault="00CD4A41" w:rsidP="0046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0B20A" w14:textId="77777777" w:rsidR="00CD4A41" w:rsidRDefault="00CD4A41" w:rsidP="00461DE1">
      <w:r>
        <w:separator/>
      </w:r>
    </w:p>
  </w:footnote>
  <w:footnote w:type="continuationSeparator" w:id="0">
    <w:p w14:paraId="64966D59" w14:textId="77777777" w:rsidR="00CD4A41" w:rsidRDefault="00CD4A41" w:rsidP="00461DE1">
      <w:r>
        <w:continuationSeparator/>
      </w:r>
    </w:p>
  </w:footnote>
  <w:footnote w:id="1">
    <w:p w14:paraId="2491B0B2" w14:textId="104BA9B7" w:rsidR="00912248" w:rsidRDefault="00912248" w:rsidP="00912248">
      <w:pPr>
        <w:pStyle w:val="Tekstprzypisudolnego"/>
      </w:pPr>
      <w:r>
        <w:rPr>
          <w:rStyle w:val="Odwoanieprzypisudolnego"/>
        </w:rPr>
        <w:footnoteRef/>
      </w:r>
      <w:r>
        <w:t xml:space="preserve"> Międzynarodowa Standardowa Klasyfikacja Kształcenia (ISCED), poziom 3 – wyksztalcenie ponadgimnazjalne</w:t>
      </w:r>
    </w:p>
    <w:p w14:paraId="0D05EE85" w14:textId="6950A1C0" w:rsidR="00912248" w:rsidRDefault="00912248" w:rsidP="00912248">
      <w:pPr>
        <w:pStyle w:val="Tekstprzypisudolnego"/>
      </w:pPr>
      <w:r>
        <w:t xml:space="preserve">"Programy na poziomie ISCED 3 lub w szkole średniej II stopnia mają zazwyczaj na celu ukończenie szkoły średniej w celu przygotowania do podjęcia studiów wyższych lub zdobycie umiejętności przydatnych w zatrudnieniu, lub jedno i drugie" (UNESCO/Instytut Statystyczny UNESCO, 2012 , s. 37); </w:t>
      </w:r>
      <w:hyperlink r:id="rId1" w:history="1">
        <w:r w:rsidRPr="00912248">
          <w:rPr>
            <w:rStyle w:val="Hipercze"/>
          </w:rPr>
          <w:t>Międzynarodowa Standardowa Klasyfikacja Kształcenia (ISCED) poziom 3 | Europejska Agencja ds. Specjalnych Potrzeb i Edukacji Włączającej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C2C42"/>
    <w:multiLevelType w:val="hybridMultilevel"/>
    <w:tmpl w:val="E8CC6D34"/>
    <w:lvl w:ilvl="0" w:tplc="EC2ACC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FE1FFF"/>
    <w:multiLevelType w:val="hybridMultilevel"/>
    <w:tmpl w:val="7CB814BA"/>
    <w:lvl w:ilvl="0" w:tplc="DFF2E814">
      <w:start w:val="1"/>
      <w:numFmt w:val="bullet"/>
      <w:lvlText w:val=""/>
      <w:lvlJc w:val="left"/>
      <w:pPr>
        <w:ind w:left="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" w15:restartNumberingAfterBreak="0">
    <w:nsid w:val="03661563"/>
    <w:multiLevelType w:val="hybridMultilevel"/>
    <w:tmpl w:val="3B489CC6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CF6455"/>
    <w:multiLevelType w:val="hybridMultilevel"/>
    <w:tmpl w:val="D81C5968"/>
    <w:lvl w:ilvl="0" w:tplc="DFF2E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A5873"/>
    <w:multiLevelType w:val="hybridMultilevel"/>
    <w:tmpl w:val="DD6C1ABE"/>
    <w:lvl w:ilvl="0" w:tplc="04150011">
      <w:start w:val="1"/>
      <w:numFmt w:val="decimal"/>
      <w:lvlText w:val="%1)"/>
      <w:lvlJc w:val="left"/>
      <w:pPr>
        <w:ind w:left="76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 w15:restartNumberingAfterBreak="0">
    <w:nsid w:val="3F207A0D"/>
    <w:multiLevelType w:val="hybridMultilevel"/>
    <w:tmpl w:val="4B48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11B63"/>
    <w:multiLevelType w:val="hybridMultilevel"/>
    <w:tmpl w:val="88DA7B80"/>
    <w:lvl w:ilvl="0" w:tplc="82EE79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AB1D1A"/>
    <w:multiLevelType w:val="hybridMultilevel"/>
    <w:tmpl w:val="43DCA70A"/>
    <w:lvl w:ilvl="0" w:tplc="7FA0A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E44F92"/>
    <w:multiLevelType w:val="hybridMultilevel"/>
    <w:tmpl w:val="9D84729C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F245E5"/>
    <w:multiLevelType w:val="hybridMultilevel"/>
    <w:tmpl w:val="355C5A66"/>
    <w:lvl w:ilvl="0" w:tplc="DFF2E81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08635F"/>
    <w:multiLevelType w:val="hybridMultilevel"/>
    <w:tmpl w:val="91947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B4E0E"/>
    <w:multiLevelType w:val="hybridMultilevel"/>
    <w:tmpl w:val="4D20313E"/>
    <w:lvl w:ilvl="0" w:tplc="9CDAFD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9239D"/>
    <w:multiLevelType w:val="hybridMultilevel"/>
    <w:tmpl w:val="FF227F08"/>
    <w:lvl w:ilvl="0" w:tplc="DFF2E8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737C3E"/>
    <w:multiLevelType w:val="hybridMultilevel"/>
    <w:tmpl w:val="D2AEFB68"/>
    <w:lvl w:ilvl="0" w:tplc="4AE231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E91C09"/>
    <w:multiLevelType w:val="hybridMultilevel"/>
    <w:tmpl w:val="81807D2A"/>
    <w:lvl w:ilvl="0" w:tplc="F000CBC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7F00056A"/>
    <w:multiLevelType w:val="hybridMultilevel"/>
    <w:tmpl w:val="CAC80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32951364">
    <w:abstractNumId w:val="11"/>
  </w:num>
  <w:num w:numId="2" w16cid:durableId="1667787025">
    <w:abstractNumId w:val="7"/>
  </w:num>
  <w:num w:numId="3" w16cid:durableId="878205888">
    <w:abstractNumId w:val="0"/>
  </w:num>
  <w:num w:numId="4" w16cid:durableId="1743404465">
    <w:abstractNumId w:val="15"/>
  </w:num>
  <w:num w:numId="5" w16cid:durableId="1794244892">
    <w:abstractNumId w:val="9"/>
  </w:num>
  <w:num w:numId="6" w16cid:durableId="433330727">
    <w:abstractNumId w:val="5"/>
  </w:num>
  <w:num w:numId="7" w16cid:durableId="1880048018">
    <w:abstractNumId w:val="16"/>
  </w:num>
  <w:num w:numId="8" w16cid:durableId="1816676442">
    <w:abstractNumId w:val="17"/>
  </w:num>
  <w:num w:numId="9" w16cid:durableId="34696352">
    <w:abstractNumId w:val="13"/>
  </w:num>
  <w:num w:numId="10" w16cid:durableId="322123853">
    <w:abstractNumId w:val="10"/>
  </w:num>
  <w:num w:numId="11" w16cid:durableId="368913962">
    <w:abstractNumId w:val="1"/>
  </w:num>
  <w:num w:numId="12" w16cid:durableId="703287278">
    <w:abstractNumId w:val="2"/>
  </w:num>
  <w:num w:numId="13" w16cid:durableId="754472474">
    <w:abstractNumId w:val="3"/>
  </w:num>
  <w:num w:numId="14" w16cid:durableId="782648771">
    <w:abstractNumId w:val="14"/>
  </w:num>
  <w:num w:numId="15" w16cid:durableId="2104186313">
    <w:abstractNumId w:val="4"/>
  </w:num>
  <w:num w:numId="16" w16cid:durableId="176312236">
    <w:abstractNumId w:val="12"/>
  </w:num>
  <w:num w:numId="17" w16cid:durableId="698511769">
    <w:abstractNumId w:val="8"/>
  </w:num>
  <w:num w:numId="18" w16cid:durableId="5619129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E1"/>
    <w:rsid w:val="00047C2B"/>
    <w:rsid w:val="000A73EA"/>
    <w:rsid w:val="000B31BF"/>
    <w:rsid w:val="000C4468"/>
    <w:rsid w:val="000C66D0"/>
    <w:rsid w:val="000F7DAE"/>
    <w:rsid w:val="00117703"/>
    <w:rsid w:val="00132EF7"/>
    <w:rsid w:val="00161286"/>
    <w:rsid w:val="00186AF4"/>
    <w:rsid w:val="001C2CBC"/>
    <w:rsid w:val="001C6AC8"/>
    <w:rsid w:val="001C71A0"/>
    <w:rsid w:val="001E2E5A"/>
    <w:rsid w:val="001E35FF"/>
    <w:rsid w:val="001E5565"/>
    <w:rsid w:val="00202D9B"/>
    <w:rsid w:val="00236E4D"/>
    <w:rsid w:val="002554E7"/>
    <w:rsid w:val="00264099"/>
    <w:rsid w:val="00267010"/>
    <w:rsid w:val="00277D2F"/>
    <w:rsid w:val="002A5062"/>
    <w:rsid w:val="002A5886"/>
    <w:rsid w:val="002C23AC"/>
    <w:rsid w:val="002D5BFB"/>
    <w:rsid w:val="002F3B7B"/>
    <w:rsid w:val="002F4A1D"/>
    <w:rsid w:val="00303A7D"/>
    <w:rsid w:val="0035251B"/>
    <w:rsid w:val="00352B31"/>
    <w:rsid w:val="00353536"/>
    <w:rsid w:val="003C7E95"/>
    <w:rsid w:val="003D6173"/>
    <w:rsid w:val="00414D5C"/>
    <w:rsid w:val="00425946"/>
    <w:rsid w:val="00426EA8"/>
    <w:rsid w:val="00430ADC"/>
    <w:rsid w:val="004311F6"/>
    <w:rsid w:val="00444532"/>
    <w:rsid w:val="00445CA0"/>
    <w:rsid w:val="00461DE1"/>
    <w:rsid w:val="00471E8A"/>
    <w:rsid w:val="00493E43"/>
    <w:rsid w:val="00497B3C"/>
    <w:rsid w:val="004C26BC"/>
    <w:rsid w:val="004D7A05"/>
    <w:rsid w:val="004E18C4"/>
    <w:rsid w:val="004F5998"/>
    <w:rsid w:val="00510F13"/>
    <w:rsid w:val="0053712A"/>
    <w:rsid w:val="00544B6A"/>
    <w:rsid w:val="0054585B"/>
    <w:rsid w:val="005549AF"/>
    <w:rsid w:val="005823C3"/>
    <w:rsid w:val="00593E57"/>
    <w:rsid w:val="00597405"/>
    <w:rsid w:val="005B282C"/>
    <w:rsid w:val="005F07CE"/>
    <w:rsid w:val="005F4E1D"/>
    <w:rsid w:val="006031A5"/>
    <w:rsid w:val="00641348"/>
    <w:rsid w:val="00642C0B"/>
    <w:rsid w:val="00643C78"/>
    <w:rsid w:val="00660F4F"/>
    <w:rsid w:val="006732BF"/>
    <w:rsid w:val="006740A1"/>
    <w:rsid w:val="006856F3"/>
    <w:rsid w:val="006A062F"/>
    <w:rsid w:val="006A075D"/>
    <w:rsid w:val="006B11EF"/>
    <w:rsid w:val="00704DE0"/>
    <w:rsid w:val="0070714F"/>
    <w:rsid w:val="00711F73"/>
    <w:rsid w:val="007321B4"/>
    <w:rsid w:val="0073337A"/>
    <w:rsid w:val="007618E1"/>
    <w:rsid w:val="00764E88"/>
    <w:rsid w:val="00765552"/>
    <w:rsid w:val="0085485C"/>
    <w:rsid w:val="008C7000"/>
    <w:rsid w:val="008E05B1"/>
    <w:rsid w:val="008E7DF0"/>
    <w:rsid w:val="008F053B"/>
    <w:rsid w:val="00910F79"/>
    <w:rsid w:val="00912248"/>
    <w:rsid w:val="00920B92"/>
    <w:rsid w:val="00951D72"/>
    <w:rsid w:val="009A15B4"/>
    <w:rsid w:val="009C0654"/>
    <w:rsid w:val="009F2526"/>
    <w:rsid w:val="00A00F5B"/>
    <w:rsid w:val="00A31957"/>
    <w:rsid w:val="00A50F1D"/>
    <w:rsid w:val="00A558B7"/>
    <w:rsid w:val="00A5657B"/>
    <w:rsid w:val="00A93E6C"/>
    <w:rsid w:val="00A95167"/>
    <w:rsid w:val="00AB1BA8"/>
    <w:rsid w:val="00AC3D94"/>
    <w:rsid w:val="00AE2065"/>
    <w:rsid w:val="00AF496B"/>
    <w:rsid w:val="00B018BE"/>
    <w:rsid w:val="00B17DFF"/>
    <w:rsid w:val="00B31933"/>
    <w:rsid w:val="00B34C06"/>
    <w:rsid w:val="00B35F56"/>
    <w:rsid w:val="00B52C37"/>
    <w:rsid w:val="00BA309F"/>
    <w:rsid w:val="00BB05BE"/>
    <w:rsid w:val="00BB1E0C"/>
    <w:rsid w:val="00BD3B10"/>
    <w:rsid w:val="00BE2329"/>
    <w:rsid w:val="00BF7AF1"/>
    <w:rsid w:val="00C01E70"/>
    <w:rsid w:val="00C024D2"/>
    <w:rsid w:val="00C56C18"/>
    <w:rsid w:val="00CD4A41"/>
    <w:rsid w:val="00D03C7C"/>
    <w:rsid w:val="00D257CB"/>
    <w:rsid w:val="00D3158E"/>
    <w:rsid w:val="00D32BFA"/>
    <w:rsid w:val="00D57786"/>
    <w:rsid w:val="00D65A62"/>
    <w:rsid w:val="00D66B19"/>
    <w:rsid w:val="00D74734"/>
    <w:rsid w:val="00DA0AF0"/>
    <w:rsid w:val="00DB1E32"/>
    <w:rsid w:val="00DC529A"/>
    <w:rsid w:val="00DC7FC6"/>
    <w:rsid w:val="00DF5DEB"/>
    <w:rsid w:val="00E553B4"/>
    <w:rsid w:val="00E55BB2"/>
    <w:rsid w:val="00E92258"/>
    <w:rsid w:val="00EA0D41"/>
    <w:rsid w:val="00EB109F"/>
    <w:rsid w:val="00EC54C5"/>
    <w:rsid w:val="00EC7EB5"/>
    <w:rsid w:val="00ED67F8"/>
    <w:rsid w:val="00F04F15"/>
    <w:rsid w:val="00F05D1F"/>
    <w:rsid w:val="00F06C11"/>
    <w:rsid w:val="00F12418"/>
    <w:rsid w:val="00F40826"/>
    <w:rsid w:val="00F62E1A"/>
    <w:rsid w:val="00F95C2C"/>
    <w:rsid w:val="00FB0120"/>
    <w:rsid w:val="00FB2489"/>
    <w:rsid w:val="00FB3EDA"/>
    <w:rsid w:val="00FC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2747B5"/>
  <w14:defaultImageDpi w14:val="0"/>
  <w15:docId w15:val="{3CDFEEA1-3A2B-47AA-BAB9-9912A7BB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DE1"/>
    <w:pPr>
      <w:spacing w:after="0" w:line="240" w:lineRule="auto"/>
      <w:jc w:val="both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1DE1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61D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A30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1DE1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461DE1"/>
    <w:rPr>
      <w:rFonts w:ascii="Cambria" w:hAnsi="Cambria" w:cs="Times New Roman"/>
      <w:b/>
      <w:bCs/>
      <w:color w:val="4F81BD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461DE1"/>
    <w:pPr>
      <w:tabs>
        <w:tab w:val="right" w:pos="8789"/>
      </w:tabs>
      <w:suppressAutoHyphens/>
    </w:pPr>
    <w:rPr>
      <w:rFonts w:ascii="Arial" w:hAnsi="Arial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461DE1"/>
    <w:rPr>
      <w:rFonts w:ascii="Arial" w:hAnsi="Arial" w:cs="Times New Roman"/>
      <w:spacing w:val="-2"/>
      <w:sz w:val="20"/>
      <w:szCs w:val="20"/>
      <w:lang w:val="en-GB" w:eastAsia="pl-PL"/>
    </w:rPr>
  </w:style>
  <w:style w:type="character" w:styleId="Odwoanieprzypisukocowego">
    <w:name w:val="endnote reference"/>
    <w:basedOn w:val="Domylnaczcionkaakapitu"/>
    <w:uiPriority w:val="99"/>
    <w:semiHidden/>
    <w:rsid w:val="00461DE1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61DE1"/>
    <w:pPr>
      <w:jc w:val="left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61DE1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461DE1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461DE1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461D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61DE1"/>
    <w:rPr>
      <w:rFonts w:ascii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461D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61DE1"/>
    <w:rPr>
      <w:rFonts w:ascii="Calibri" w:hAnsi="Calibri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461D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61DE1"/>
    <w:rPr>
      <w:rFonts w:cs="Times New Roman"/>
      <w:color w:val="005C8E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61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61DE1"/>
    <w:rPr>
      <w:rFonts w:ascii="Calibri" w:hAnsi="Calibri" w:cs="Times New Roman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1D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1DE1"/>
    <w:rPr>
      <w:rFonts w:ascii="Tahoma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1DE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1D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61DE1"/>
    <w:rPr>
      <w:rFonts w:ascii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1D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61DE1"/>
    <w:rPr>
      <w:rFonts w:ascii="Calibri" w:hAnsi="Calibri" w:cs="Times New Roman"/>
      <w:b/>
      <w:bCs/>
      <w:sz w:val="20"/>
      <w:szCs w:val="20"/>
      <w:lang w:val="x-none" w:eastAsia="x-none"/>
    </w:rPr>
  </w:style>
  <w:style w:type="paragraph" w:customStyle="1" w:styleId="Tekst">
    <w:name w:val="__Tekst"/>
    <w:basedOn w:val="Normalny"/>
    <w:uiPriority w:val="99"/>
    <w:rsid w:val="00461DE1"/>
    <w:pPr>
      <w:autoSpaceDE w:val="0"/>
      <w:autoSpaceDN w:val="0"/>
      <w:adjustRightInd w:val="0"/>
      <w:spacing w:before="60" w:after="60"/>
    </w:pPr>
    <w:rPr>
      <w:color w:val="000000"/>
      <w:sz w:val="21"/>
      <w:szCs w:val="24"/>
      <w:lang w:eastAsia="pl-PL"/>
    </w:rPr>
  </w:style>
  <w:style w:type="character" w:styleId="Numerstrony">
    <w:name w:val="page number"/>
    <w:basedOn w:val="Domylnaczcionkaakapitu"/>
    <w:uiPriority w:val="99"/>
    <w:unhideWhenUsed/>
    <w:rsid w:val="006856F3"/>
    <w:rPr>
      <w:rFonts w:cs="Times New Roman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132EF7"/>
    <w:pPr>
      <w:spacing w:after="200" w:line="276" w:lineRule="auto"/>
      <w:ind w:left="720"/>
      <w:contextualSpacing/>
      <w:jc w:val="left"/>
    </w:pPr>
    <w:rPr>
      <w:rFonts w:eastAsia="Calibri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132EF7"/>
    <w:rPr>
      <w:rFonts w:ascii="Calibri" w:eastAsia="Calibri" w:hAnsi="Calibri" w:cs="Times New Roma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A30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2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36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7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50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5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77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4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9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2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ean-agency.org/resources/glossary/international-standard-classification-education-isced-level-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118CD-DA1D-456D-95CB-0EF19C1C1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Basia</dc:creator>
  <cp:lastModifiedBy>Joanna Ners - Sakowska</cp:lastModifiedBy>
  <cp:revision>5</cp:revision>
  <cp:lastPrinted>2025-03-07T12:26:00Z</cp:lastPrinted>
  <dcterms:created xsi:type="dcterms:W3CDTF">2025-04-15T10:24:00Z</dcterms:created>
  <dcterms:modified xsi:type="dcterms:W3CDTF">2026-01-13T23:30:00Z</dcterms:modified>
</cp:coreProperties>
</file>